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jc w:val="both"/>
        <w:textAlignment w:val="center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別記様式第</w:t>
      </w:r>
      <w:r>
        <w:rPr>
          <w:rFonts w:hint="default" w:ascii="ＭＳ 明朝" w:hAnsi="ＭＳ 明朝" w:eastAsia="ＭＳ 明朝"/>
          <w:kern w:val="2"/>
          <w:sz w:val="21"/>
        </w:rPr>
        <w:t>16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17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</w:p>
    <w:p>
      <w:pPr>
        <w:pStyle w:val="0"/>
        <w:spacing w:line="380" w:lineRule="exact"/>
        <w:jc w:val="right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上三川町長　様</w:t>
      </w: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</w:p>
    <w:p>
      <w:pPr>
        <w:pStyle w:val="0"/>
        <w:spacing w:line="380" w:lineRule="exact"/>
        <w:jc w:val="right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申請者　住所又は所在地　　　　　　　　　　　　</w:t>
      </w:r>
    </w:p>
    <w:p>
      <w:pPr>
        <w:pStyle w:val="0"/>
        <w:spacing w:line="380" w:lineRule="exact"/>
        <w:jc w:val="right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名称　　　　　　　　　　　　　　　　　</w:t>
      </w:r>
    </w:p>
    <w:p>
      <w:pPr>
        <w:pStyle w:val="0"/>
        <w:spacing w:line="380" w:lineRule="exact"/>
        <w:jc w:val="right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氏名又は代表者　　　　　　　　　　　　</w:t>
      </w: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</w:p>
    <w:p>
      <w:pPr>
        <w:pStyle w:val="0"/>
        <w:spacing w:line="380" w:lineRule="exact"/>
        <w:jc w:val="center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年度補助金実績報告書</w:t>
      </w: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年　　月　　日付け上三川町指令　第　　号で交付決定を受けた次の補助金について、事業が完了したので、上三川町補助金等基本条例施行規則第</w:t>
      </w:r>
      <w:r>
        <w:rPr>
          <w:rFonts w:hint="default" w:ascii="ＭＳ 明朝" w:hAnsi="ＭＳ 明朝" w:eastAsia="ＭＳ 明朝"/>
          <w:kern w:val="2"/>
          <w:sz w:val="21"/>
        </w:rPr>
        <w:t>17</w:t>
      </w:r>
      <w:r>
        <w:rPr>
          <w:rFonts w:hint="default" w:ascii="ＭＳ 明朝" w:hAnsi="ＭＳ 明朝" w:eastAsia="ＭＳ 明朝"/>
          <w:kern w:val="2"/>
          <w:sz w:val="21"/>
        </w:rPr>
        <w:t>条の規定により実績を報告します。</w:t>
      </w: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</w:p>
    <w:p>
      <w:pPr>
        <w:pStyle w:val="0"/>
        <w:spacing w:line="380" w:lineRule="exact"/>
        <w:jc w:val="center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補助金制度の名称　　　上三川町農産物販路開拓支援事業</w:t>
      </w: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補助金交付決定額</w:t>
      </w: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補助金実績報告額</w:t>
      </w: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　添付書類</w:t>
      </w: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(1)</w:t>
      </w:r>
      <w:r>
        <w:rPr>
          <w:rFonts w:hint="default" w:ascii="ＭＳ 明朝" w:hAnsi="ＭＳ 明朝" w:eastAsia="ＭＳ 明朝"/>
          <w:kern w:val="2"/>
          <w:sz w:val="21"/>
        </w:rPr>
        <w:t>　事業報告書</w:t>
      </w: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(2)</w:t>
      </w:r>
      <w:r>
        <w:rPr>
          <w:rFonts w:hint="default" w:ascii="ＭＳ 明朝" w:hAnsi="ＭＳ 明朝" w:eastAsia="ＭＳ 明朝"/>
          <w:kern w:val="2"/>
          <w:sz w:val="21"/>
        </w:rPr>
        <w:t>　収支決算書</w:t>
      </w: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(3)</w:t>
      </w:r>
      <w:r>
        <w:rPr>
          <w:rFonts w:hint="default" w:ascii="ＭＳ 明朝" w:hAnsi="ＭＳ 明朝" w:eastAsia="ＭＳ 明朝"/>
          <w:kern w:val="2"/>
          <w:sz w:val="21"/>
        </w:rPr>
        <w:t>　支出の内容及び金額を確認できる書類</w:t>
      </w: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(4)</w:t>
      </w:r>
      <w:r>
        <w:rPr>
          <w:rFonts w:hint="default" w:ascii="ＭＳ 明朝" w:hAnsi="ＭＳ 明朝" w:eastAsia="ＭＳ 明朝"/>
          <w:kern w:val="2"/>
          <w:sz w:val="21"/>
        </w:rPr>
        <w:t>　その他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51"/>
  <w:drawingGridHorizontalSpacing w:val="105"/>
  <w:drawingGridVerticalSpacing w:val="335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195</Words>
  <Characters>206</Characters>
  <Application>JUST Note</Application>
  <Lines>0</Lines>
  <Paragraphs>0</Paragraphs>
  <CharactersWithSpaces>278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2012-02-25T11:31:00Z</dcterms:created>
  <dcterms:modified xsi:type="dcterms:W3CDTF">2026-06-26T01:42:17Z</dcterms:modified>
  <cp:revision>10</cp:revision>
</cp:coreProperties>
</file>