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1" w:rsidRDefault="003C0571">
      <w:r>
        <w:rPr>
          <w:rFonts w:hint="eastAsia"/>
        </w:rPr>
        <w:t>別記様式第</w:t>
      </w:r>
      <w:r w:rsidR="002047AF">
        <w:rPr>
          <w:rFonts w:hint="eastAsia"/>
        </w:rPr>
        <w:t>１７</w:t>
      </w:r>
      <w:r>
        <w:rPr>
          <w:rFonts w:hint="eastAsia"/>
        </w:rPr>
        <w:t>号</w:t>
      </w:r>
      <w:r w:rsidR="002047AF">
        <w:rPr>
          <w:rFonts w:hint="eastAsia"/>
        </w:rPr>
        <w:t>（</w:t>
      </w:r>
      <w:r>
        <w:rPr>
          <w:rFonts w:hint="eastAsia"/>
        </w:rPr>
        <w:t>第</w:t>
      </w:r>
      <w:r w:rsidR="002047AF">
        <w:rPr>
          <w:rFonts w:hint="eastAsia"/>
        </w:rPr>
        <w:t>１７</w:t>
      </w:r>
      <w:r>
        <w:rPr>
          <w:rFonts w:hint="eastAsia"/>
        </w:rPr>
        <w:t>条関係</w:t>
      </w:r>
      <w:r w:rsidR="002047AF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720"/>
        <w:gridCol w:w="240"/>
        <w:gridCol w:w="2400"/>
        <w:gridCol w:w="240"/>
        <w:gridCol w:w="720"/>
        <w:gridCol w:w="1800"/>
      </w:tblGrid>
      <w:tr w:rsidR="003C0571">
        <w:trPr>
          <w:trHeight w:val="600"/>
        </w:trPr>
        <w:tc>
          <w:tcPr>
            <w:tcW w:w="600" w:type="dxa"/>
            <w:tcBorders>
              <w:top w:val="nil"/>
              <w:left w:val="nil"/>
            </w:tcBorders>
            <w:vAlign w:val="center"/>
          </w:tcPr>
          <w:p w:rsidR="003C0571" w:rsidRDefault="007561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187325</wp:posOffset>
                      </wp:positionV>
                      <wp:extent cx="5024120" cy="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4120" cy="0"/>
                                <a:chOff x="2301" y="2331"/>
                                <a:chExt cx="7912" cy="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rot="-10800000">
                                  <a:off x="2301" y="2331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6813" y="2331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5E804" id="Group 2" o:spid="_x0000_s1026" style="position:absolute;left:0;text-align:left;margin-left:30pt;margin-top:14.75pt;width:395.6pt;height:0;z-index:251657216" coordorigin="2301,2331" coordsize="7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" o:allowincell="f">
                      <v:line id="Line 3" o:spid="_x0000_s1027" style="position:absolute;rotation:180;visibility:visible;mso-wrap-style:square" from="2301,2331" to="5701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" strokeweight=".5pt">
                        <v:stroke endarrow="classic"/>
                      </v:line>
                      <v:line id="Line 4" o:spid="_x0000_s1028" style="position:absolute;visibility:visible;mso-wrap-style:square" from="6813,2331" to="1021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" strokeweight=".25pt">
                        <v:stroke endarrow="classic"/>
                      </v:line>
                    </v:group>
                  </w:pict>
                </mc:Fallback>
              </mc:AlternateContent>
            </w:r>
            <w:r w:rsidR="003C0571">
              <w:rPr>
                <w:rFonts w:hint="eastAsia"/>
              </w:rPr>
              <w:t xml:space="preserve">　</w:t>
            </w:r>
          </w:p>
        </w:tc>
        <w:tc>
          <w:tcPr>
            <w:tcW w:w="7920" w:type="dxa"/>
            <w:gridSpan w:val="7"/>
            <w:tcBorders>
              <w:top w:val="nil"/>
              <w:right w:val="nil"/>
            </w:tcBorders>
            <w:vAlign w:val="center"/>
          </w:tcPr>
          <w:p w:rsidR="003C0571" w:rsidRDefault="003C0571">
            <w:pPr>
              <w:jc w:val="center"/>
            </w:pPr>
            <w:r>
              <w:t>120cm</w:t>
            </w:r>
            <w:r>
              <w:rPr>
                <w:rFonts w:hint="eastAsia"/>
              </w:rPr>
              <w:t>以上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 w:val="restart"/>
            <w:tcBorders>
              <w:left w:val="nil"/>
            </w:tcBorders>
            <w:textDirection w:val="tbRlV"/>
            <w:vAlign w:val="center"/>
          </w:tcPr>
          <w:p w:rsidR="003C0571" w:rsidRDefault="0075611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4445</wp:posOffset>
                      </wp:positionV>
                      <wp:extent cx="0" cy="585533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5855335"/>
                                <a:chOff x="1994" y="2643"/>
                                <a:chExt cx="0" cy="9221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 rot="-5400000">
                                  <a:off x="-56" y="4693"/>
                                  <a:ext cx="4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 rot="5400000" flipV="1">
                                  <a:off x="-56" y="9814"/>
                                  <a:ext cx="4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1444E" id="Group 5" o:spid="_x0000_s1026" style="position:absolute;left:0;text-align:left;margin-left:14.65pt;margin-top:.35pt;width:0;height:461.05pt;z-index:251658240" coordorigin="1994,2643" coordsize="0,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" o:allowincell="f">
                      <v:line id="Line 6" o:spid="_x0000_s1027" style="position:absolute;rotation:-90;visibility:visible;mso-wrap-style:square" from="-56,4693" to="4044,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" strokeweight=".5pt">
                        <v:stroke endarrow="classic"/>
                      </v:line>
                      <v:line id="Line 7" o:spid="_x0000_s1028" style="position:absolute;rotation:-90;flip:y;visibility:visible;mso-wrap-style:square" from="-56,9814" to="4044,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3C0571"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2pt" o:ole="" fillcolor="window">
                  <v:imagedata r:id="rId6" o:title=""/>
                </v:shape>
                <o:OLEObject Type="Embed" ProgID="Equation.3" ShapeID="_x0000_i1025" DrawAspect="Content" ObjectID="_1802778351" r:id="rId7"/>
              </w:object>
            </w:r>
            <w:r w:rsidR="003C0571">
              <w:object w:dxaOrig="279" w:dyaOrig="180">
                <v:shape id="_x0000_i1026" type="#_x0000_t75" style="width:14.4pt;height:9pt" o:ole="" fillcolor="window">
                  <v:imagedata r:id="rId8" o:title=""/>
                </v:shape>
                <o:OLEObject Type="Embed" ProgID="Equation.3" ShapeID="_x0000_i1026" DrawAspect="Content" ObjectID="_1802778352" r:id="rId9"/>
              </w:object>
            </w:r>
            <w:r w:rsidR="003C0571">
              <w:rPr>
                <w:rFonts w:hint="eastAsia"/>
              </w:rPr>
              <w:t>以上</w:t>
            </w:r>
          </w:p>
        </w:tc>
        <w:tc>
          <w:tcPr>
            <w:tcW w:w="7920" w:type="dxa"/>
            <w:gridSpan w:val="7"/>
            <w:vAlign w:val="center"/>
          </w:tcPr>
          <w:p w:rsidR="003C0571" w:rsidRDefault="003C0571">
            <w:pPr>
              <w:jc w:val="center"/>
            </w:pPr>
            <w:r>
              <w:rPr>
                <w:rFonts w:hint="eastAsia"/>
              </w:rPr>
              <w:t>土砂等の埋立て等に関する標識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小規模特定事業の許可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　年　　月　　日　　上三川町指令　第　　　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小規模特定事業の目的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小規模特定事業場の所在地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 w:val="restart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小規模特定事業を行う者の住所、氏名及び電話番号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 w:rsidP="002047AF">
            <w:r>
              <w:rPr>
                <w:rFonts w:hint="eastAsia"/>
              </w:rPr>
              <w:t>住所</w:t>
            </w:r>
            <w:r w:rsidR="002047AF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法人にあっては、主たる事務所の所在地</w:t>
            </w:r>
            <w:r w:rsidR="002047AF">
              <w:rPr>
                <w:rFonts w:hint="eastAsia"/>
              </w:rPr>
              <w:t>）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氏名</w:t>
            </w:r>
            <w:r w:rsidR="002047AF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法人にあっては、名称及び代表者の氏名</w:t>
            </w:r>
            <w:r w:rsidR="002047AF">
              <w:rPr>
                <w:rFonts w:hint="eastAsia"/>
              </w:rPr>
              <w:t>）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電話番号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 w:val="restart"/>
            <w:vAlign w:val="center"/>
          </w:tcPr>
          <w:p w:rsidR="003C0571" w:rsidRDefault="003C0571">
            <w:r>
              <w:rPr>
                <w:rFonts w:hint="eastAsia"/>
              </w:rPr>
              <w:t>小規模特定事業の施工を管理する事務所の所在地及び電話番号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所在地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>電話番号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小規模特定事業の期間</w:t>
            </w:r>
          </w:p>
        </w:tc>
        <w:tc>
          <w:tcPr>
            <w:tcW w:w="5160" w:type="dxa"/>
            <w:gridSpan w:val="4"/>
            <w:vAlign w:val="center"/>
          </w:tcPr>
          <w:p w:rsidR="003C0571" w:rsidRDefault="003C0571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小規模特定事業区域の面積</w:t>
            </w:r>
          </w:p>
        </w:tc>
        <w:tc>
          <w:tcPr>
            <w:tcW w:w="2400" w:type="dxa"/>
            <w:vAlign w:val="center"/>
          </w:tcPr>
          <w:p w:rsidR="003C0571" w:rsidRDefault="003C057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60" w:type="dxa"/>
            <w:gridSpan w:val="3"/>
            <w:vMerge w:val="restart"/>
          </w:tcPr>
          <w:p w:rsidR="003C0571" w:rsidRDefault="003C0571">
            <w:pPr>
              <w:spacing w:before="180"/>
              <w:jc w:val="center"/>
            </w:pPr>
            <w:r>
              <w:rPr>
                <w:rFonts w:hint="eastAsia"/>
              </w:rPr>
              <w:t>小規模特定事業場の見取図</w:t>
            </w:r>
          </w:p>
        </w:tc>
      </w:tr>
      <w:tr w:rsidR="003C0571">
        <w:trPr>
          <w:cantSplit/>
          <w:trHeight w:val="19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r>
              <w:rPr>
                <w:rFonts w:hint="eastAsia"/>
              </w:rPr>
              <w:t>小規模特定事業に使用される土砂等の採取場所及び搬入予定量</w:t>
            </w:r>
            <w:r w:rsidR="002047AF">
              <w:rPr>
                <w:rFonts w:hint="eastAsia"/>
              </w:rPr>
              <w:t>（</w:t>
            </w:r>
            <w:r w:rsidR="00006E6A">
              <w:rPr>
                <w:rFonts w:hint="eastAsia"/>
              </w:rPr>
              <w:t>一時堆積</w:t>
            </w:r>
            <w:bookmarkStart w:id="0" w:name="_GoBack"/>
            <w:bookmarkEnd w:id="0"/>
            <w:r>
              <w:rPr>
                <w:rFonts w:hint="eastAsia"/>
              </w:rPr>
              <w:t>事業にあっては、土砂等の年間の搬入予定量及び搬出予定量</w:t>
            </w:r>
            <w:r w:rsidR="002047AF">
              <w:rPr>
                <w:rFonts w:hint="eastAsia"/>
              </w:rPr>
              <w:t>）</w:t>
            </w:r>
          </w:p>
        </w:tc>
        <w:tc>
          <w:tcPr>
            <w:tcW w:w="240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</w:tr>
      <w:tr w:rsidR="003C0571">
        <w:trPr>
          <w:cantSplit/>
          <w:trHeight w:val="600"/>
        </w:trPr>
        <w:tc>
          <w:tcPr>
            <w:tcW w:w="600" w:type="dxa"/>
            <w:vMerge/>
            <w:tcBorders>
              <w:left w:val="nil"/>
            </w:tcBorders>
            <w:vAlign w:val="center"/>
          </w:tcPr>
          <w:p w:rsidR="003C0571" w:rsidRDefault="003C0571"/>
        </w:tc>
        <w:tc>
          <w:tcPr>
            <w:tcW w:w="2760" w:type="dxa"/>
            <w:gridSpan w:val="3"/>
            <w:vAlign w:val="center"/>
          </w:tcPr>
          <w:p w:rsidR="003C0571" w:rsidRDefault="003C0571">
            <w:pPr>
              <w:jc w:val="distribute"/>
            </w:pPr>
            <w:r>
              <w:rPr>
                <w:rFonts w:hint="eastAsia"/>
              </w:rPr>
              <w:t>現場管理責任者の氏名</w:t>
            </w:r>
          </w:p>
        </w:tc>
        <w:tc>
          <w:tcPr>
            <w:tcW w:w="240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3C0571" w:rsidRDefault="003C0571"/>
        </w:tc>
      </w:tr>
      <w:tr w:rsidR="003C0571">
        <w:trPr>
          <w:cantSplit/>
          <w:trHeight w:val="1400"/>
        </w:trPr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</w:tcPr>
          <w:p w:rsidR="003C0571" w:rsidRDefault="003C0571">
            <w:pPr>
              <w:spacing w:before="120"/>
              <w:jc w:val="center"/>
            </w:pPr>
            <w:r>
              <w:rPr>
                <w:rFonts w:hint="eastAsia"/>
              </w:rPr>
              <w:t>↑</w:t>
            </w:r>
          </w:p>
          <w:p w:rsidR="003C0571" w:rsidRDefault="003C0571">
            <w:pPr>
              <w:jc w:val="center"/>
            </w:pPr>
            <w:r>
              <w:t>50cm</w:t>
            </w:r>
            <w:r>
              <w:rPr>
                <w:rFonts w:hint="eastAsia"/>
              </w:rPr>
              <w:t>以上</w:t>
            </w:r>
          </w:p>
          <w:p w:rsidR="003C0571" w:rsidRDefault="003C0571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720" w:type="dxa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  <w:tr w:rsidR="003C0571">
        <w:trPr>
          <w:cantSplit/>
          <w:trHeight w:val="900"/>
        </w:trPr>
        <w:tc>
          <w:tcPr>
            <w:tcW w:w="8520" w:type="dxa"/>
            <w:gridSpan w:val="8"/>
            <w:shd w:val="solid" w:color="auto" w:fill="auto"/>
            <w:vAlign w:val="center"/>
          </w:tcPr>
          <w:p w:rsidR="003C0571" w:rsidRDefault="003C0571">
            <w:r>
              <w:rPr>
                <w:rFonts w:hint="eastAsia"/>
              </w:rPr>
              <w:t xml:space="preserve">　</w:t>
            </w:r>
          </w:p>
        </w:tc>
      </w:tr>
    </w:tbl>
    <w:p w:rsidR="003C0571" w:rsidRDefault="003C0571"/>
    <w:sectPr w:rsidR="003C0571">
      <w:footerReference w:type="even" r:id="rId10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A6" w:rsidRDefault="00CA52A6" w:rsidP="00533ABE">
      <w:r>
        <w:separator/>
      </w:r>
    </w:p>
  </w:endnote>
  <w:endnote w:type="continuationSeparator" w:id="0">
    <w:p w:rsidR="00CA52A6" w:rsidRDefault="00CA52A6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71" w:rsidRDefault="003C05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571" w:rsidRDefault="003C05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A6" w:rsidRDefault="00CA52A6" w:rsidP="00533ABE">
      <w:r>
        <w:separator/>
      </w:r>
    </w:p>
  </w:footnote>
  <w:footnote w:type="continuationSeparator" w:id="0">
    <w:p w:rsidR="00CA52A6" w:rsidRDefault="00CA52A6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1"/>
    <w:rsid w:val="00006E6A"/>
    <w:rsid w:val="000C2640"/>
    <w:rsid w:val="002047AF"/>
    <w:rsid w:val="003C0571"/>
    <w:rsid w:val="00533ABE"/>
    <w:rsid w:val="0075611E"/>
    <w:rsid w:val="00C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08A2944"/>
  <w14:defaultImageDpi w14:val="0"/>
  <w15:docId w15:val="{D00AB564-5186-494C-B9C6-D687005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別記様式第17号(第17条関係)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別記様式第17号(第17条関係)</dc:title>
  <dc:creator>(株)ぎょうせい</dc:creator>
  <cp:lastModifiedBy>Administrator</cp:lastModifiedBy>
  <cp:revision>4</cp:revision>
  <cp:lastPrinted>2007-07-19T02:30:00Z</cp:lastPrinted>
  <dcterms:created xsi:type="dcterms:W3CDTF">2015-11-09T08:47:00Z</dcterms:created>
  <dcterms:modified xsi:type="dcterms:W3CDTF">2025-03-06T05:59:00Z</dcterms:modified>
</cp:coreProperties>
</file>